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01" w:rsidRPr="0036023C" w:rsidRDefault="002E7599" w:rsidP="00834359">
      <w:pPr>
        <w:spacing w:after="0"/>
        <w:jc w:val="center"/>
        <w:rPr>
          <w:rFonts w:ascii="Maiandra GD" w:hAnsi="Maiandra GD"/>
          <w:b/>
          <w:sz w:val="48"/>
          <w:szCs w:val="48"/>
        </w:rPr>
      </w:pPr>
      <w:r w:rsidRPr="00177B98">
        <w:rPr>
          <w:rFonts w:ascii="Maiandra GD" w:hAnsi="Maiandra GD"/>
          <w:b/>
          <w:noProof/>
          <w:sz w:val="48"/>
          <w:szCs w:val="48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E79A46" wp14:editId="6C165EC5">
                <wp:simplePos x="0" y="0"/>
                <wp:positionH relativeFrom="column">
                  <wp:posOffset>6400800</wp:posOffset>
                </wp:positionH>
                <wp:positionV relativeFrom="page">
                  <wp:posOffset>342900</wp:posOffset>
                </wp:positionV>
                <wp:extent cx="523875" cy="1403985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B98" w:rsidRPr="00177B98" w:rsidRDefault="00177B98" w:rsidP="00177B98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sz w:val="72"/>
                                <w:szCs w:val="72"/>
                              </w:rPr>
                            </w:pPr>
                            <w:r w:rsidRPr="00177B98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72"/>
                                <w:szCs w:val="72"/>
                                <w:cs/>
                                <w:lang w:bidi="hi-IN"/>
                              </w:rPr>
                              <w:t>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in;margin-top:27pt;width:41.2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" stroked="f">
                <v:textbox style="mso-fit-shape-to-text:t">
                  <w:txbxContent>
                    <w:p w:rsidR="00177B98" w:rsidRPr="00177B98" w:rsidRDefault="00177B98" w:rsidP="00177B98">
                      <w:pPr>
                        <w:rPr>
                          <w:rFonts w:ascii="Arial Unicode MS" w:eastAsia="Arial Unicode MS" w:hAnsi="Arial Unicode MS" w:cs="Arial Unicode MS"/>
                          <w:b/>
                          <w:sz w:val="72"/>
                          <w:szCs w:val="72"/>
                        </w:rPr>
                      </w:pPr>
                      <w:r w:rsidRPr="00177B98">
                        <w:rPr>
                          <w:rFonts w:ascii="Arial Unicode MS" w:eastAsia="Arial Unicode MS" w:hAnsi="Arial Unicode MS" w:cs="Arial Unicode MS" w:hint="eastAsia"/>
                          <w:b/>
                          <w:sz w:val="72"/>
                          <w:szCs w:val="72"/>
                          <w:cs/>
                          <w:lang w:bidi="hi-IN"/>
                        </w:rPr>
                        <w:t>ॐ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77B98">
        <w:rPr>
          <w:rFonts w:ascii="Maiandra GD" w:hAnsi="Maiandra GD"/>
          <w:b/>
          <w:noProof/>
          <w:sz w:val="48"/>
          <w:szCs w:val="48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3EA89F" wp14:editId="4BD7BBBF">
                <wp:simplePos x="0" y="0"/>
                <wp:positionH relativeFrom="column">
                  <wp:posOffset>-110490</wp:posOffset>
                </wp:positionH>
                <wp:positionV relativeFrom="page">
                  <wp:posOffset>342900</wp:posOffset>
                </wp:positionV>
                <wp:extent cx="5238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B98" w:rsidRPr="00177B98" w:rsidRDefault="00177B98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sz w:val="72"/>
                                <w:szCs w:val="72"/>
                              </w:rPr>
                            </w:pPr>
                            <w:r w:rsidRPr="00177B98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72"/>
                                <w:szCs w:val="72"/>
                                <w:cs/>
                                <w:lang w:bidi="hi-IN"/>
                              </w:rPr>
                              <w:t>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8.7pt;margin-top:27pt;width:41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MCJAIAACQ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" stroked="f">
                <v:textbox style="mso-fit-shape-to-text:t">
                  <w:txbxContent>
                    <w:p w:rsidR="00177B98" w:rsidRPr="00177B98" w:rsidRDefault="00177B98">
                      <w:pPr>
                        <w:rPr>
                          <w:rFonts w:ascii="Arial Unicode MS" w:eastAsia="Arial Unicode MS" w:hAnsi="Arial Unicode MS" w:cs="Arial Unicode MS"/>
                          <w:b/>
                          <w:sz w:val="72"/>
                          <w:szCs w:val="72"/>
                        </w:rPr>
                      </w:pPr>
                      <w:r w:rsidRPr="00177B98">
                        <w:rPr>
                          <w:rFonts w:ascii="Arial Unicode MS" w:eastAsia="Arial Unicode MS" w:hAnsi="Arial Unicode MS" w:cs="Arial Unicode MS" w:hint="eastAsia"/>
                          <w:b/>
                          <w:sz w:val="72"/>
                          <w:szCs w:val="72"/>
                          <w:cs/>
                          <w:lang w:bidi="hi-IN"/>
                        </w:rPr>
                        <w:t>ॐ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22A01" w:rsidRPr="0036023C">
        <w:rPr>
          <w:rFonts w:ascii="Maiandra GD" w:hAnsi="Maiandra GD"/>
          <w:b/>
          <w:sz w:val="48"/>
          <w:szCs w:val="48"/>
        </w:rPr>
        <w:t>Yoga Retreat with Lisa Walford</w:t>
      </w:r>
    </w:p>
    <w:p w:rsidR="00F22A01" w:rsidRPr="00917090" w:rsidRDefault="00151382" w:rsidP="00834359">
      <w:pPr>
        <w:spacing w:after="0"/>
        <w:jc w:val="center"/>
        <w:rPr>
          <w:rFonts w:ascii="Maiandra GD" w:hAnsi="Maiandra GD"/>
          <w:b/>
          <w:sz w:val="36"/>
          <w:szCs w:val="36"/>
        </w:rPr>
      </w:pPr>
      <w:r>
        <w:rPr>
          <w:rFonts w:ascii="Maiandra GD" w:hAnsi="Maiandra GD"/>
          <w:b/>
          <w:sz w:val="36"/>
          <w:szCs w:val="36"/>
        </w:rPr>
        <w:t>February 15</w:t>
      </w:r>
      <w:r w:rsidR="00F22A01" w:rsidRPr="00917090">
        <w:rPr>
          <w:rFonts w:ascii="Maiandra GD" w:hAnsi="Maiandra GD"/>
          <w:b/>
          <w:sz w:val="36"/>
          <w:szCs w:val="36"/>
        </w:rPr>
        <w:t xml:space="preserve"> –</w:t>
      </w:r>
      <w:r w:rsidR="00F0749E">
        <w:rPr>
          <w:rFonts w:ascii="Maiandra GD" w:hAnsi="Maiandra GD"/>
          <w:b/>
          <w:sz w:val="36"/>
          <w:szCs w:val="36"/>
        </w:rPr>
        <w:t xml:space="preserve"> </w:t>
      </w:r>
      <w:r w:rsidR="00880C8C">
        <w:rPr>
          <w:rFonts w:ascii="Maiandra GD" w:hAnsi="Maiandra GD"/>
          <w:b/>
          <w:sz w:val="36"/>
          <w:szCs w:val="36"/>
        </w:rPr>
        <w:t>28</w:t>
      </w:r>
      <w:r w:rsidR="008C7248">
        <w:rPr>
          <w:rFonts w:ascii="Maiandra GD" w:hAnsi="Maiandra GD"/>
          <w:b/>
          <w:sz w:val="36"/>
          <w:szCs w:val="36"/>
        </w:rPr>
        <w:t>,</w:t>
      </w:r>
      <w:r w:rsidR="00127A0E">
        <w:rPr>
          <w:rFonts w:ascii="Maiandra GD" w:hAnsi="Maiandra GD"/>
          <w:b/>
          <w:sz w:val="36"/>
          <w:szCs w:val="36"/>
        </w:rPr>
        <w:t xml:space="preserve"> 2014</w:t>
      </w:r>
    </w:p>
    <w:p w:rsidR="00F22A01" w:rsidRPr="00917090" w:rsidRDefault="00127A0E" w:rsidP="00834359">
      <w:pPr>
        <w:spacing w:after="0"/>
        <w:jc w:val="center"/>
        <w:rPr>
          <w:rFonts w:ascii="Maiandra GD" w:hAnsi="Maiandra GD"/>
          <w:b/>
          <w:sz w:val="36"/>
          <w:szCs w:val="36"/>
        </w:rPr>
      </w:pPr>
      <w:proofErr w:type="spellStart"/>
      <w:r>
        <w:rPr>
          <w:rFonts w:ascii="Maiandra GD" w:hAnsi="Maiandra GD"/>
          <w:b/>
          <w:sz w:val="36"/>
          <w:szCs w:val="36"/>
        </w:rPr>
        <w:t>Puri</w:t>
      </w:r>
      <w:proofErr w:type="spellEnd"/>
      <w:r w:rsidR="00451B30">
        <w:rPr>
          <w:rFonts w:ascii="Maiandra GD" w:hAnsi="Maiandra GD"/>
          <w:b/>
          <w:sz w:val="36"/>
          <w:szCs w:val="36"/>
        </w:rPr>
        <w:t xml:space="preserve"> </w:t>
      </w:r>
      <w:r w:rsidRPr="00451B30">
        <w:rPr>
          <w:rFonts w:ascii="Calibri" w:hAnsi="Calibri" w:cs="Calibri"/>
          <w:b/>
          <w:position w:val="8"/>
          <w:sz w:val="20"/>
          <w:szCs w:val="20"/>
        </w:rPr>
        <w:t>҉</w:t>
      </w:r>
      <w:r>
        <w:rPr>
          <w:rFonts w:ascii="Calibri" w:hAnsi="Calibri" w:cs="Calibri"/>
          <w:b/>
          <w:sz w:val="36"/>
          <w:szCs w:val="36"/>
        </w:rPr>
        <w:t xml:space="preserve"> </w:t>
      </w:r>
      <w:r w:rsidR="004A6208">
        <w:rPr>
          <w:rFonts w:ascii="Maiandra GD" w:hAnsi="Maiandra GD"/>
          <w:b/>
          <w:sz w:val="36"/>
          <w:szCs w:val="36"/>
        </w:rPr>
        <w:t xml:space="preserve">Calcutta </w:t>
      </w:r>
      <w:r w:rsidR="004A6208" w:rsidRPr="00451B30">
        <w:rPr>
          <w:rFonts w:ascii="Calibri" w:hAnsi="Calibri" w:cs="Calibri"/>
          <w:b/>
          <w:position w:val="8"/>
          <w:sz w:val="20"/>
          <w:szCs w:val="20"/>
        </w:rPr>
        <w:t>҉</w:t>
      </w:r>
      <w:r w:rsidR="004A6208">
        <w:rPr>
          <w:rFonts w:ascii="Calibri" w:hAnsi="Calibri" w:cs="Calibri"/>
          <w:b/>
          <w:sz w:val="36"/>
          <w:szCs w:val="36"/>
        </w:rPr>
        <w:t xml:space="preserve"> </w:t>
      </w:r>
      <w:r w:rsidR="00613F76" w:rsidRPr="00917090">
        <w:rPr>
          <w:rFonts w:ascii="Maiandra GD" w:hAnsi="Maiandra GD"/>
          <w:b/>
          <w:sz w:val="36"/>
          <w:szCs w:val="36"/>
        </w:rPr>
        <w:t>Varanasi</w:t>
      </w:r>
    </w:p>
    <w:p w:rsidR="00CC3A0B" w:rsidRDefault="00CC3A0B" w:rsidP="005E2ABF">
      <w:pPr>
        <w:rPr>
          <w:rFonts w:ascii="Maiandra GD" w:hAnsi="Maiandra GD"/>
          <w:szCs w:val="24"/>
        </w:rPr>
      </w:pPr>
    </w:p>
    <w:p w:rsidR="00545881" w:rsidRDefault="00B435F0" w:rsidP="007E7AA8">
      <w:pPr>
        <w:rPr>
          <w:rFonts w:ascii="Maiandra GD" w:hAnsi="Maiandra GD"/>
          <w:szCs w:val="24"/>
        </w:rPr>
      </w:pPr>
      <w:r w:rsidRPr="00613F76">
        <w:rPr>
          <w:rFonts w:ascii="Maiandra GD" w:hAnsi="Maiandra GD"/>
          <w:noProof/>
          <w:szCs w:val="24"/>
          <w:lang w:eastAsia="ja-JP"/>
        </w:rPr>
        <w:drawing>
          <wp:anchor distT="0" distB="0" distL="114300" distR="114300" simplePos="0" relativeHeight="251659264" behindDoc="0" locked="0" layoutInCell="1" allowOverlap="1" wp14:anchorId="36D99AE7" wp14:editId="551870F3">
            <wp:simplePos x="0" y="0"/>
            <wp:positionH relativeFrom="column">
              <wp:posOffset>5029200</wp:posOffset>
            </wp:positionH>
            <wp:positionV relativeFrom="page">
              <wp:posOffset>2040890</wp:posOffset>
            </wp:positionV>
            <wp:extent cx="2066544" cy="1554671"/>
            <wp:effectExtent l="8255" t="0" r="0" b="0"/>
            <wp:wrapSquare wrapText="bothSides"/>
            <wp:docPr id="3" name="Picture 3" descr="Lisa on the bank of the Ganges in Rishikesh" title="Lisa on the bank of the Ganges in Rishik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\Pictures\2010, India\12.5%\IMG_11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66544" cy="155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E2ABF" w:rsidRPr="00613F76">
        <w:rPr>
          <w:rFonts w:ascii="Maiandra GD" w:hAnsi="Maiandra GD"/>
          <w:szCs w:val="24"/>
        </w:rPr>
        <w:t xml:space="preserve">Recharge, renew, and rejuvenate, in </w:t>
      </w:r>
      <w:r w:rsidR="004A6208">
        <w:rPr>
          <w:rFonts w:ascii="Maiandra GD" w:hAnsi="Maiandra GD"/>
          <w:szCs w:val="24"/>
        </w:rPr>
        <w:t>two</w:t>
      </w:r>
      <w:r w:rsidR="005E2ABF" w:rsidRPr="00613F76">
        <w:rPr>
          <w:rFonts w:ascii="Maiandra GD" w:hAnsi="Maiandra GD"/>
          <w:szCs w:val="24"/>
        </w:rPr>
        <w:t xml:space="preserve"> of the most spiritually </w:t>
      </w:r>
      <w:r w:rsidR="00E1181F">
        <w:rPr>
          <w:rFonts w:ascii="Maiandra GD" w:hAnsi="Maiandra GD"/>
          <w:szCs w:val="24"/>
        </w:rPr>
        <w:t xml:space="preserve">saturated </w:t>
      </w:r>
      <w:r w:rsidR="005E2ABF" w:rsidRPr="00613F76">
        <w:rPr>
          <w:rFonts w:ascii="Maiandra GD" w:hAnsi="Maiandra GD"/>
          <w:szCs w:val="24"/>
        </w:rPr>
        <w:t xml:space="preserve">places on </w:t>
      </w:r>
      <w:r w:rsidR="00190ACB">
        <w:rPr>
          <w:rFonts w:ascii="Maiandra GD" w:hAnsi="Maiandra GD"/>
          <w:szCs w:val="24"/>
        </w:rPr>
        <w:t>Earth</w:t>
      </w:r>
      <w:r w:rsidR="00545881">
        <w:rPr>
          <w:rFonts w:ascii="Maiandra GD" w:hAnsi="Maiandra GD"/>
          <w:szCs w:val="24"/>
        </w:rPr>
        <w:t xml:space="preserve">: </w:t>
      </w:r>
      <w:proofErr w:type="spellStart"/>
      <w:r w:rsidR="00545881">
        <w:rPr>
          <w:rFonts w:ascii="Maiandra GD" w:hAnsi="Maiandra GD"/>
          <w:szCs w:val="24"/>
        </w:rPr>
        <w:t>Puri</w:t>
      </w:r>
      <w:proofErr w:type="spellEnd"/>
      <w:r w:rsidR="00545881">
        <w:rPr>
          <w:rFonts w:ascii="Maiandra GD" w:hAnsi="Maiandra GD"/>
          <w:szCs w:val="24"/>
        </w:rPr>
        <w:t xml:space="preserve"> - one of the four </w:t>
      </w:r>
      <w:r w:rsidR="00545881" w:rsidRPr="00545881">
        <w:rPr>
          <w:rFonts w:ascii="Maiandra GD" w:hAnsi="Maiandra GD"/>
          <w:i/>
          <w:szCs w:val="24"/>
        </w:rPr>
        <w:t xml:space="preserve">Char </w:t>
      </w:r>
      <w:proofErr w:type="spellStart"/>
      <w:r w:rsidR="00545881" w:rsidRPr="00545881">
        <w:rPr>
          <w:rFonts w:ascii="Maiandra GD" w:hAnsi="Maiandra GD"/>
          <w:i/>
          <w:szCs w:val="24"/>
        </w:rPr>
        <w:t>Dham</w:t>
      </w:r>
      <w:r w:rsidR="00545881" w:rsidRPr="00542225">
        <w:rPr>
          <w:rFonts w:ascii="Maiandra GD" w:hAnsi="Maiandra GD"/>
          <w:i/>
          <w:szCs w:val="24"/>
        </w:rPr>
        <w:t>s</w:t>
      </w:r>
      <w:proofErr w:type="spellEnd"/>
      <w:r w:rsidR="00545881">
        <w:rPr>
          <w:rFonts w:ascii="Maiandra GD" w:hAnsi="Maiandra GD"/>
          <w:szCs w:val="24"/>
        </w:rPr>
        <w:t>, or sacred pilgrimage destinations</w:t>
      </w:r>
      <w:r w:rsidR="00D91A93">
        <w:rPr>
          <w:rFonts w:ascii="Maiandra GD" w:hAnsi="Maiandra GD"/>
          <w:szCs w:val="24"/>
        </w:rPr>
        <w:t xml:space="preserve"> in India - </w:t>
      </w:r>
      <w:r w:rsidR="00545881">
        <w:rPr>
          <w:rFonts w:ascii="Maiandra GD" w:hAnsi="Maiandra GD"/>
          <w:szCs w:val="24"/>
        </w:rPr>
        <w:t xml:space="preserve">and Varanasi - the </w:t>
      </w:r>
      <w:r w:rsidR="00314817">
        <w:rPr>
          <w:rFonts w:ascii="Maiandra GD" w:hAnsi="Maiandra GD"/>
          <w:szCs w:val="24"/>
        </w:rPr>
        <w:t>most ancient of cities, and</w:t>
      </w:r>
      <w:r w:rsidR="00545881">
        <w:rPr>
          <w:rFonts w:ascii="Maiandra GD" w:hAnsi="Maiandra GD"/>
          <w:szCs w:val="24"/>
        </w:rPr>
        <w:t xml:space="preserve"> a pilgrim’s mecca</w:t>
      </w:r>
      <w:r w:rsidR="00314817">
        <w:rPr>
          <w:rFonts w:ascii="Maiandra GD" w:hAnsi="Maiandra GD"/>
          <w:szCs w:val="24"/>
        </w:rPr>
        <w:t>,</w:t>
      </w:r>
      <w:r w:rsidR="00545881">
        <w:rPr>
          <w:rFonts w:ascii="Maiandra GD" w:hAnsi="Maiandra GD"/>
          <w:szCs w:val="24"/>
        </w:rPr>
        <w:t xml:space="preserve"> </w:t>
      </w:r>
      <w:r w:rsidR="009400C4">
        <w:rPr>
          <w:rFonts w:ascii="Maiandra GD" w:hAnsi="Maiandra GD"/>
          <w:szCs w:val="24"/>
        </w:rPr>
        <w:t>where t</w:t>
      </w:r>
      <w:r w:rsidR="00545881">
        <w:rPr>
          <w:rFonts w:ascii="Maiandra GD" w:hAnsi="Maiandra GD"/>
          <w:szCs w:val="24"/>
        </w:rPr>
        <w:t xml:space="preserve">he rhythms of life are palpable </w:t>
      </w:r>
      <w:r w:rsidR="00F0749E">
        <w:rPr>
          <w:rFonts w:ascii="Maiandra GD" w:hAnsi="Maiandra GD"/>
          <w:szCs w:val="24"/>
        </w:rPr>
        <w:t>next to</w:t>
      </w:r>
      <w:r w:rsidR="00545881">
        <w:rPr>
          <w:rFonts w:ascii="Maiandra GD" w:hAnsi="Maiandra GD"/>
          <w:szCs w:val="24"/>
        </w:rPr>
        <w:t xml:space="preserve"> the sacred waters of the Ganges. Magical, colorful, and rich with cultural history, our memories of </w:t>
      </w:r>
      <w:proofErr w:type="spellStart"/>
      <w:r w:rsidR="008B4421">
        <w:rPr>
          <w:rFonts w:ascii="Maiandra GD" w:hAnsi="Maiandra GD"/>
          <w:szCs w:val="24"/>
        </w:rPr>
        <w:t>Puri</w:t>
      </w:r>
      <w:proofErr w:type="spellEnd"/>
      <w:r w:rsidR="008B4421">
        <w:rPr>
          <w:rFonts w:ascii="Maiandra GD" w:hAnsi="Maiandra GD"/>
          <w:szCs w:val="24"/>
        </w:rPr>
        <w:t xml:space="preserve"> and </w:t>
      </w:r>
      <w:r w:rsidR="00545881">
        <w:rPr>
          <w:rFonts w:ascii="Maiandra GD" w:hAnsi="Maiandra GD"/>
          <w:szCs w:val="24"/>
        </w:rPr>
        <w:t>Varanasi will last a lifetime.</w:t>
      </w:r>
    </w:p>
    <w:p w:rsidR="004C30C4" w:rsidRPr="00382C49" w:rsidRDefault="00127A0E" w:rsidP="007E7AA8">
      <w:pPr>
        <w:rPr>
          <w:rFonts w:ascii="Maiandra GD" w:hAnsi="Maiandra GD"/>
          <w:b/>
          <w:szCs w:val="24"/>
        </w:rPr>
      </w:pPr>
      <w:r>
        <w:rPr>
          <w:rFonts w:ascii="Maiandra GD" w:hAnsi="Maiandra GD"/>
          <w:b/>
          <w:szCs w:val="24"/>
        </w:rPr>
        <w:t xml:space="preserve">In </w:t>
      </w:r>
      <w:proofErr w:type="spellStart"/>
      <w:r>
        <w:rPr>
          <w:rFonts w:ascii="Maiandra GD" w:hAnsi="Maiandra GD"/>
          <w:b/>
          <w:szCs w:val="24"/>
        </w:rPr>
        <w:t>Puri</w:t>
      </w:r>
      <w:proofErr w:type="spellEnd"/>
    </w:p>
    <w:p w:rsidR="00545881" w:rsidRPr="00F0749E" w:rsidRDefault="00545881" w:rsidP="00127A0E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W</w:t>
      </w:r>
      <w:r w:rsidR="00414684">
        <w:rPr>
          <w:rFonts w:ascii="Maiandra GD" w:hAnsi="Maiandra GD"/>
          <w:szCs w:val="24"/>
        </w:rPr>
        <w:t>e’</w:t>
      </w:r>
      <w:r w:rsidR="00D91A93">
        <w:rPr>
          <w:rFonts w:ascii="Maiandra GD" w:hAnsi="Maiandra GD"/>
          <w:szCs w:val="24"/>
        </w:rPr>
        <w:t xml:space="preserve">ll enjoy daily </w:t>
      </w:r>
      <w:r w:rsidR="009A27AE">
        <w:rPr>
          <w:rFonts w:ascii="Maiandra GD" w:hAnsi="Maiandra GD"/>
          <w:szCs w:val="24"/>
        </w:rPr>
        <w:t>practice of</w:t>
      </w:r>
      <w:r w:rsidR="008B3D1C">
        <w:rPr>
          <w:rFonts w:ascii="Maiandra GD" w:hAnsi="Maiandra GD"/>
          <w:szCs w:val="24"/>
        </w:rPr>
        <w:t xml:space="preserve"> </w:t>
      </w:r>
      <w:r w:rsidR="00382C49">
        <w:rPr>
          <w:rFonts w:ascii="Maiandra GD" w:hAnsi="Maiandra GD"/>
          <w:szCs w:val="24"/>
        </w:rPr>
        <w:t xml:space="preserve">asana </w:t>
      </w:r>
      <w:r w:rsidR="00747169">
        <w:rPr>
          <w:rFonts w:ascii="Maiandra GD" w:hAnsi="Maiandra GD"/>
          <w:szCs w:val="24"/>
        </w:rPr>
        <w:t xml:space="preserve">and pranayama </w:t>
      </w:r>
      <w:r w:rsidR="00382C49">
        <w:rPr>
          <w:rFonts w:ascii="Maiandra GD" w:hAnsi="Maiandra GD"/>
          <w:szCs w:val="24"/>
        </w:rPr>
        <w:t xml:space="preserve">with Lisa. </w:t>
      </w:r>
      <w:r w:rsidR="008B3D1C">
        <w:rPr>
          <w:rFonts w:ascii="Maiandra GD" w:hAnsi="Maiandra GD"/>
          <w:szCs w:val="24"/>
        </w:rPr>
        <w:t xml:space="preserve">We’ll visit </w:t>
      </w:r>
      <w:r w:rsidR="00D055F1">
        <w:rPr>
          <w:rFonts w:ascii="Maiandra GD" w:hAnsi="Maiandra GD"/>
          <w:szCs w:val="24"/>
        </w:rPr>
        <w:t xml:space="preserve">the Sri </w:t>
      </w:r>
      <w:proofErr w:type="spellStart"/>
      <w:r w:rsidR="00D055F1">
        <w:rPr>
          <w:rFonts w:ascii="Maiandra GD" w:hAnsi="Maiandra GD"/>
          <w:szCs w:val="24"/>
        </w:rPr>
        <w:t>Jagannath</w:t>
      </w:r>
      <w:proofErr w:type="spellEnd"/>
      <w:r w:rsidR="00D055F1">
        <w:rPr>
          <w:rFonts w:ascii="Maiandra GD" w:hAnsi="Maiandra GD"/>
          <w:szCs w:val="24"/>
        </w:rPr>
        <w:t xml:space="preserve"> T</w:t>
      </w:r>
      <w:r w:rsidR="00F0749E">
        <w:rPr>
          <w:rFonts w:ascii="Maiandra GD" w:hAnsi="Maiandra GD"/>
          <w:szCs w:val="24"/>
        </w:rPr>
        <w:t xml:space="preserve">emple in </w:t>
      </w:r>
      <w:proofErr w:type="spellStart"/>
      <w:r w:rsidR="00F0749E">
        <w:rPr>
          <w:rFonts w:ascii="Maiandra GD" w:hAnsi="Maiandra GD"/>
          <w:szCs w:val="24"/>
        </w:rPr>
        <w:t>Puri</w:t>
      </w:r>
      <w:proofErr w:type="spellEnd"/>
      <w:r w:rsidR="00F0749E">
        <w:rPr>
          <w:rFonts w:ascii="Maiandra GD" w:hAnsi="Maiandra GD"/>
          <w:szCs w:val="24"/>
        </w:rPr>
        <w:t xml:space="preserve">, </w:t>
      </w:r>
      <w:r w:rsidR="00C33A3D">
        <w:rPr>
          <w:rFonts w:ascii="Maiandra GD" w:hAnsi="Maiandra GD"/>
          <w:szCs w:val="24"/>
        </w:rPr>
        <w:t xml:space="preserve">and </w:t>
      </w:r>
      <w:r w:rsidR="00D055F1">
        <w:rPr>
          <w:rFonts w:ascii="Maiandra GD" w:hAnsi="Maiandra GD"/>
          <w:szCs w:val="24"/>
        </w:rPr>
        <w:t xml:space="preserve">the Sun </w:t>
      </w:r>
      <w:r w:rsidR="00F0749E">
        <w:rPr>
          <w:rFonts w:ascii="Maiandra GD" w:hAnsi="Maiandra GD"/>
          <w:szCs w:val="24"/>
        </w:rPr>
        <w:t xml:space="preserve">Temple in </w:t>
      </w:r>
      <w:proofErr w:type="spellStart"/>
      <w:r w:rsidR="00F0749E">
        <w:rPr>
          <w:rFonts w:ascii="Maiandra GD" w:hAnsi="Maiandra GD"/>
          <w:szCs w:val="24"/>
        </w:rPr>
        <w:t>Konark</w:t>
      </w:r>
      <w:proofErr w:type="spellEnd"/>
      <w:r w:rsidR="00F0749E">
        <w:rPr>
          <w:rFonts w:ascii="Maiandra GD" w:hAnsi="Maiandra GD"/>
          <w:szCs w:val="24"/>
        </w:rPr>
        <w:t xml:space="preserve">, </w:t>
      </w:r>
      <w:r w:rsidR="001E524A">
        <w:rPr>
          <w:rFonts w:ascii="Maiandra GD" w:hAnsi="Maiandra GD"/>
          <w:szCs w:val="24"/>
        </w:rPr>
        <w:t xml:space="preserve">where we will </w:t>
      </w:r>
      <w:r w:rsidR="00D055F1">
        <w:rPr>
          <w:rFonts w:ascii="Maiandra GD" w:hAnsi="Maiandra GD"/>
          <w:szCs w:val="24"/>
        </w:rPr>
        <w:t xml:space="preserve">enjoy </w:t>
      </w:r>
      <w:r w:rsidR="008B3D1C">
        <w:rPr>
          <w:rFonts w:ascii="Maiandra GD" w:hAnsi="Maiandra GD"/>
          <w:szCs w:val="24"/>
        </w:rPr>
        <w:t>a</w:t>
      </w:r>
      <w:r w:rsidR="00D055F1">
        <w:rPr>
          <w:rFonts w:ascii="Maiandra GD" w:hAnsi="Maiandra GD"/>
          <w:szCs w:val="24"/>
        </w:rPr>
        <w:t>n</w:t>
      </w:r>
      <w:r w:rsidR="008B3D1C">
        <w:rPr>
          <w:rFonts w:ascii="Maiandra GD" w:hAnsi="Maiandra GD"/>
          <w:szCs w:val="24"/>
        </w:rPr>
        <w:t xml:space="preserve"> </w:t>
      </w:r>
      <w:r w:rsidR="00D055F1">
        <w:rPr>
          <w:rFonts w:ascii="Maiandra GD" w:hAnsi="Maiandra GD"/>
          <w:szCs w:val="24"/>
        </w:rPr>
        <w:t xml:space="preserve">award-winning </w:t>
      </w:r>
      <w:r w:rsidR="008B3D1C">
        <w:rPr>
          <w:rFonts w:ascii="Maiandra GD" w:hAnsi="Maiandra GD"/>
          <w:szCs w:val="24"/>
        </w:rPr>
        <w:t>Dance and Music festival</w:t>
      </w:r>
      <w:r w:rsidR="00747169">
        <w:rPr>
          <w:rFonts w:ascii="Maiandra GD" w:hAnsi="Maiandra GD"/>
          <w:szCs w:val="24"/>
        </w:rPr>
        <w:t>.</w:t>
      </w:r>
      <w:r w:rsidR="007D3ED4">
        <w:rPr>
          <w:rFonts w:ascii="Maiandra GD" w:hAnsi="Maiandra GD"/>
          <w:szCs w:val="24"/>
        </w:rPr>
        <w:t xml:space="preserve"> </w:t>
      </w:r>
      <w:r w:rsidR="00F0749E">
        <w:rPr>
          <w:rFonts w:ascii="Maiandra GD" w:hAnsi="Maiandra GD"/>
          <w:szCs w:val="24"/>
        </w:rPr>
        <w:t xml:space="preserve">Lastly, we’ll </w:t>
      </w:r>
      <w:r w:rsidR="00EF7B40">
        <w:rPr>
          <w:rFonts w:ascii="Maiandra GD" w:hAnsi="Maiandra GD"/>
          <w:szCs w:val="24"/>
        </w:rPr>
        <w:t>take several</w:t>
      </w:r>
      <w:r w:rsidR="00414684">
        <w:rPr>
          <w:rFonts w:ascii="Maiandra GD" w:hAnsi="Maiandra GD"/>
          <w:szCs w:val="24"/>
        </w:rPr>
        <w:t xml:space="preserve"> </w:t>
      </w:r>
      <w:r w:rsidR="00D24AAF">
        <w:rPr>
          <w:rFonts w:ascii="Maiandra GD" w:hAnsi="Maiandra GD"/>
          <w:szCs w:val="24"/>
        </w:rPr>
        <w:t>relaxing r</w:t>
      </w:r>
      <w:r w:rsidR="00EF7B40">
        <w:rPr>
          <w:rFonts w:ascii="Maiandra GD" w:hAnsi="Maiandra GD"/>
          <w:szCs w:val="24"/>
        </w:rPr>
        <w:t xml:space="preserve">ickshaw rides </w:t>
      </w:r>
      <w:r w:rsidR="001E524A">
        <w:rPr>
          <w:rFonts w:ascii="Maiandra GD" w:hAnsi="Maiandra GD"/>
          <w:szCs w:val="24"/>
        </w:rPr>
        <w:t xml:space="preserve">and </w:t>
      </w:r>
      <w:r w:rsidR="00D055F1">
        <w:rPr>
          <w:rFonts w:ascii="Maiandra GD" w:hAnsi="Maiandra GD"/>
          <w:szCs w:val="24"/>
        </w:rPr>
        <w:t xml:space="preserve">visit </w:t>
      </w:r>
      <w:r w:rsidR="001E524A">
        <w:rPr>
          <w:rFonts w:ascii="Maiandra GD" w:hAnsi="Maiandra GD"/>
          <w:szCs w:val="24"/>
        </w:rPr>
        <w:t xml:space="preserve">local </w:t>
      </w:r>
      <w:r w:rsidR="00D055F1">
        <w:rPr>
          <w:rFonts w:ascii="Maiandra GD" w:hAnsi="Maiandra GD"/>
          <w:szCs w:val="24"/>
        </w:rPr>
        <w:t>craft villages</w:t>
      </w:r>
      <w:r w:rsidR="00314817">
        <w:rPr>
          <w:rFonts w:ascii="Maiandra GD" w:hAnsi="Maiandra GD"/>
          <w:szCs w:val="24"/>
        </w:rPr>
        <w:t>.</w:t>
      </w:r>
    </w:p>
    <w:p w:rsidR="00127A0E" w:rsidRPr="00917090" w:rsidRDefault="0002597E" w:rsidP="00127A0E">
      <w:pPr>
        <w:rPr>
          <w:rFonts w:ascii="Maiandra GD" w:hAnsi="Maiandra GD"/>
          <w:b/>
          <w:szCs w:val="24"/>
        </w:rPr>
      </w:pPr>
      <w:r w:rsidRPr="00613F76">
        <w:rPr>
          <w:rFonts w:ascii="Maiandra GD" w:hAnsi="Maiandra GD"/>
          <w:noProof/>
          <w:szCs w:val="24"/>
          <w:lang w:eastAsia="ja-JP"/>
        </w:rPr>
        <w:drawing>
          <wp:anchor distT="0" distB="0" distL="114300" distR="114300" simplePos="0" relativeHeight="251664384" behindDoc="0" locked="0" layoutInCell="1" allowOverlap="1" wp14:anchorId="63B30763" wp14:editId="662F533A">
            <wp:simplePos x="0" y="0"/>
            <wp:positionH relativeFrom="column">
              <wp:align>left</wp:align>
            </wp:positionH>
            <wp:positionV relativeFrom="page">
              <wp:posOffset>3931920</wp:posOffset>
            </wp:positionV>
            <wp:extent cx="1956816" cy="1554783"/>
            <wp:effectExtent l="0" t="0" r="5715" b="7620"/>
            <wp:wrapSquare wrapText="bothSides"/>
            <wp:docPr id="4" name="Picture 4" descr="Sun Temple in Konark with Sri BKS Iyengar" title="Sun Temple in Konark with Sri BKS Iyen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sa\Pictures\2010, India\12.5%\IMG_1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816" cy="155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A0E" w:rsidRPr="00917090">
        <w:rPr>
          <w:rFonts w:ascii="Maiandra GD" w:hAnsi="Maiandra GD"/>
          <w:b/>
          <w:szCs w:val="24"/>
        </w:rPr>
        <w:t xml:space="preserve">In </w:t>
      </w:r>
      <w:r w:rsidR="004A6208">
        <w:rPr>
          <w:rFonts w:ascii="Maiandra GD" w:hAnsi="Maiandra GD"/>
          <w:b/>
          <w:szCs w:val="24"/>
        </w:rPr>
        <w:t>Calcutta</w:t>
      </w:r>
    </w:p>
    <w:p w:rsidR="00127A0E" w:rsidRDefault="007036B3" w:rsidP="00127A0E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A </w:t>
      </w:r>
      <w:r w:rsidR="00D24AAF">
        <w:rPr>
          <w:rFonts w:ascii="Maiandra GD" w:hAnsi="Maiandra GD"/>
          <w:szCs w:val="24"/>
        </w:rPr>
        <w:t xml:space="preserve">visit </w:t>
      </w:r>
      <w:r>
        <w:rPr>
          <w:rFonts w:ascii="Maiandra GD" w:hAnsi="Maiandra GD"/>
          <w:szCs w:val="24"/>
        </w:rPr>
        <w:t xml:space="preserve">to the </w:t>
      </w:r>
      <w:r w:rsidR="00D24AAF">
        <w:rPr>
          <w:rFonts w:ascii="Maiandra GD" w:hAnsi="Maiandra GD"/>
          <w:szCs w:val="24"/>
        </w:rPr>
        <w:t>rev</w:t>
      </w:r>
      <w:r w:rsidR="00EF7B40">
        <w:rPr>
          <w:rFonts w:ascii="Maiandra GD" w:hAnsi="Maiandra GD"/>
          <w:szCs w:val="24"/>
        </w:rPr>
        <w:t xml:space="preserve">ered </w:t>
      </w:r>
      <w:proofErr w:type="spellStart"/>
      <w:r w:rsidR="00EF7B40">
        <w:rPr>
          <w:rFonts w:ascii="Maiandra GD" w:hAnsi="Maiandra GD"/>
          <w:szCs w:val="24"/>
        </w:rPr>
        <w:t>Kalighat</w:t>
      </w:r>
      <w:proofErr w:type="spellEnd"/>
      <w:r w:rsidR="00EF7B40">
        <w:rPr>
          <w:rFonts w:ascii="Maiandra GD" w:hAnsi="Maiandra GD"/>
          <w:szCs w:val="24"/>
        </w:rPr>
        <w:t xml:space="preserve"> T</w:t>
      </w:r>
      <w:r w:rsidR="00414684">
        <w:rPr>
          <w:rFonts w:ascii="Maiandra GD" w:hAnsi="Maiandra GD"/>
          <w:szCs w:val="24"/>
        </w:rPr>
        <w:t>emple,</w:t>
      </w:r>
      <w:r>
        <w:rPr>
          <w:rFonts w:ascii="Maiandra GD" w:hAnsi="Maiandra GD"/>
          <w:szCs w:val="24"/>
        </w:rPr>
        <w:t xml:space="preserve"> dedicated to the Goddess Kali, will drop us into the bustling mix of life that typifies the urgency of seeking spiritual grace amidst the throng of humanity. A glimpse of the Goddess’s eyes is considered a blessing. </w:t>
      </w:r>
    </w:p>
    <w:p w:rsidR="00917090" w:rsidRPr="00917090" w:rsidRDefault="00CC3A0B" w:rsidP="00382C49">
      <w:pPr>
        <w:rPr>
          <w:rFonts w:ascii="Maiandra GD" w:hAnsi="Maiandra GD"/>
          <w:b/>
          <w:szCs w:val="24"/>
        </w:rPr>
      </w:pPr>
      <w:r>
        <w:rPr>
          <w:rFonts w:ascii="Maiandra GD" w:hAnsi="Maiandra GD"/>
          <w:b/>
          <w:szCs w:val="24"/>
        </w:rPr>
        <w:t>In Varanasi</w:t>
      </w:r>
    </w:p>
    <w:p w:rsidR="00644A6C" w:rsidRPr="008C06AC" w:rsidRDefault="006C7397" w:rsidP="00941645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Greeting the sunrise by boat is magical; rambling through the back streets of this city will tease </w:t>
      </w:r>
      <w:r w:rsidR="00314817">
        <w:rPr>
          <w:rFonts w:ascii="Maiandra GD" w:hAnsi="Maiandra GD"/>
          <w:szCs w:val="24"/>
        </w:rPr>
        <w:t xml:space="preserve">all </w:t>
      </w:r>
      <w:r w:rsidR="008C7248">
        <w:rPr>
          <w:rFonts w:ascii="Maiandra GD" w:hAnsi="Maiandra GD"/>
          <w:szCs w:val="24"/>
        </w:rPr>
        <w:t>our</w:t>
      </w:r>
      <w:r w:rsidR="00314817">
        <w:rPr>
          <w:rFonts w:ascii="Maiandra GD" w:hAnsi="Maiandra GD"/>
          <w:szCs w:val="24"/>
        </w:rPr>
        <w:t xml:space="preserve"> senses</w:t>
      </w:r>
      <w:r>
        <w:rPr>
          <w:rFonts w:ascii="Maiandra GD" w:hAnsi="Maiandra GD"/>
          <w:szCs w:val="24"/>
        </w:rPr>
        <w:t>, and strolling on the riverside ghats with our guide is a photographer’s paradis</w:t>
      </w:r>
      <w:r w:rsidRPr="008C06AC">
        <w:rPr>
          <w:rFonts w:ascii="Maiandra GD" w:hAnsi="Maiandra GD"/>
          <w:szCs w:val="24"/>
        </w:rPr>
        <w:t xml:space="preserve">e. </w:t>
      </w:r>
      <w:r w:rsidR="00D24AAF" w:rsidRPr="00834359">
        <w:rPr>
          <w:rFonts w:ascii="Maiandra GD" w:hAnsi="Maiandra GD"/>
        </w:rPr>
        <w:t xml:space="preserve">We’ll also visit </w:t>
      </w:r>
      <w:proofErr w:type="spellStart"/>
      <w:r w:rsidR="00D24AAF" w:rsidRPr="00834359">
        <w:rPr>
          <w:rFonts w:ascii="Maiandra GD" w:hAnsi="Maiandra GD"/>
        </w:rPr>
        <w:t>Sarnath</w:t>
      </w:r>
      <w:proofErr w:type="spellEnd"/>
      <w:r w:rsidR="00D24AAF" w:rsidRPr="00834359">
        <w:rPr>
          <w:rFonts w:ascii="Maiandra GD" w:hAnsi="Maiandra GD"/>
        </w:rPr>
        <w:t>, where B</w:t>
      </w:r>
      <w:r w:rsidR="00414684" w:rsidRPr="00834359">
        <w:rPr>
          <w:rFonts w:ascii="Maiandra GD" w:hAnsi="Maiandra GD"/>
        </w:rPr>
        <w:t xml:space="preserve">uddha gave his first </w:t>
      </w:r>
      <w:proofErr w:type="spellStart"/>
      <w:r w:rsidR="00414684" w:rsidRPr="00834359">
        <w:rPr>
          <w:rFonts w:ascii="Maiandra GD" w:hAnsi="Maiandra GD"/>
        </w:rPr>
        <w:t>d</w:t>
      </w:r>
      <w:r w:rsidR="00D24AAF" w:rsidRPr="00834359">
        <w:rPr>
          <w:rFonts w:ascii="Maiandra GD" w:hAnsi="Maiandra GD"/>
        </w:rPr>
        <w:t>arshan</w:t>
      </w:r>
      <w:proofErr w:type="spellEnd"/>
      <w:r w:rsidR="00D24AAF" w:rsidRPr="00834359">
        <w:rPr>
          <w:rFonts w:ascii="Maiandra GD" w:hAnsi="Maiandra GD"/>
        </w:rPr>
        <w:t>.</w:t>
      </w:r>
    </w:p>
    <w:p w:rsidR="00DC389D" w:rsidRPr="00613F76" w:rsidRDefault="00EE4BA5" w:rsidP="00DC389D">
      <w:pPr>
        <w:rPr>
          <w:rFonts w:ascii="Maiandra GD" w:hAnsi="Maiandra GD"/>
          <w:szCs w:val="24"/>
        </w:rPr>
      </w:pPr>
      <w:r w:rsidRPr="00917090">
        <w:rPr>
          <w:rFonts w:ascii="Maiandra GD" w:hAnsi="Maiandra GD"/>
          <w:b/>
          <w:noProof/>
          <w:szCs w:val="24"/>
          <w:lang w:eastAsia="ja-JP"/>
        </w:rPr>
        <w:drawing>
          <wp:anchor distT="0" distB="0" distL="114300" distR="114300" simplePos="0" relativeHeight="251662336" behindDoc="0" locked="0" layoutInCell="1" allowOverlap="1" wp14:anchorId="4098D859" wp14:editId="42B0A6F9">
            <wp:simplePos x="0" y="0"/>
            <wp:positionH relativeFrom="column">
              <wp:posOffset>5201920</wp:posOffset>
            </wp:positionH>
            <wp:positionV relativeFrom="page">
              <wp:posOffset>5852160</wp:posOffset>
            </wp:positionV>
            <wp:extent cx="1627505" cy="2166620"/>
            <wp:effectExtent l="0" t="0" r="0" b="5080"/>
            <wp:wrapSquare wrapText="bothSides"/>
            <wp:docPr id="6" name="Picture 6" descr="A sadhu in Varanasi" title="A sadhu in Varan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sa\Pictures\2010, India\12.5%\IMG_12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89D" w:rsidRPr="00613F76">
        <w:rPr>
          <w:rFonts w:ascii="Maiandra GD" w:hAnsi="Maiandra GD"/>
          <w:b/>
          <w:szCs w:val="24"/>
        </w:rPr>
        <w:t>Schedule</w:t>
      </w:r>
    </w:p>
    <w:p w:rsidR="00DC389D" w:rsidRPr="00613F76" w:rsidRDefault="00151382" w:rsidP="00DC389D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Sat</w:t>
      </w:r>
      <w:r w:rsidR="00941645">
        <w:rPr>
          <w:rFonts w:ascii="Maiandra GD" w:hAnsi="Maiandra GD"/>
          <w:szCs w:val="24"/>
        </w:rPr>
        <w:t xml:space="preserve"> </w:t>
      </w:r>
      <w:r>
        <w:rPr>
          <w:rFonts w:ascii="Maiandra GD" w:hAnsi="Maiandra GD"/>
          <w:szCs w:val="24"/>
        </w:rPr>
        <w:t>Feb 15</w:t>
      </w:r>
      <w:r w:rsidR="00DC389D" w:rsidRPr="00613F76">
        <w:rPr>
          <w:rFonts w:ascii="Maiandra GD" w:hAnsi="Maiandra GD"/>
          <w:szCs w:val="24"/>
          <w:vertAlign w:val="superscript"/>
        </w:rPr>
        <w:t>th</w:t>
      </w:r>
      <w:r w:rsidR="00DC389D" w:rsidRPr="00613F76">
        <w:rPr>
          <w:rFonts w:ascii="Maiandra GD" w:hAnsi="Maiandra GD"/>
          <w:szCs w:val="24"/>
        </w:rPr>
        <w:t xml:space="preserve"> leave US</w:t>
      </w:r>
      <w:r w:rsidR="002B44BE">
        <w:rPr>
          <w:rFonts w:ascii="Maiandra GD" w:hAnsi="Maiandra GD"/>
          <w:szCs w:val="24"/>
        </w:rPr>
        <w:t xml:space="preserve"> </w:t>
      </w:r>
      <w:r w:rsidR="002B44BE">
        <w:rPr>
          <w:rFonts w:ascii="Arial Unicode MS" w:eastAsia="Arial Unicode MS" w:cs="Arial Unicode MS" w:hint="eastAsia"/>
          <w:sz w:val="21"/>
          <w:szCs w:val="21"/>
        </w:rPr>
        <w:t>»</w:t>
      </w:r>
      <w:r w:rsidR="002B44BE">
        <w:rPr>
          <w:rFonts w:ascii="Maiandra GD" w:hAnsi="Maiandra GD"/>
          <w:szCs w:val="24"/>
        </w:rPr>
        <w:t xml:space="preserve"> </w:t>
      </w:r>
      <w:r w:rsidR="00941645">
        <w:rPr>
          <w:rFonts w:ascii="Maiandra GD" w:hAnsi="Maiandra GD"/>
          <w:szCs w:val="24"/>
        </w:rPr>
        <w:t>Mon 17</w:t>
      </w:r>
      <w:r w:rsidR="00DC389D" w:rsidRPr="00613F76">
        <w:rPr>
          <w:rFonts w:ascii="Maiandra GD" w:hAnsi="Maiandra GD"/>
          <w:szCs w:val="24"/>
          <w:vertAlign w:val="superscript"/>
        </w:rPr>
        <w:t>th</w:t>
      </w:r>
      <w:r w:rsidR="00DC389D" w:rsidRPr="00613F76">
        <w:rPr>
          <w:rFonts w:ascii="Maiandra GD" w:hAnsi="Maiandra GD"/>
          <w:szCs w:val="24"/>
        </w:rPr>
        <w:t xml:space="preserve"> Delhi</w:t>
      </w:r>
      <w:r w:rsidR="002B44BE">
        <w:rPr>
          <w:rFonts w:ascii="Maiandra GD" w:hAnsi="Maiandra GD"/>
          <w:szCs w:val="24"/>
        </w:rPr>
        <w:t xml:space="preserve"> </w:t>
      </w:r>
      <w:r w:rsidR="002B44BE">
        <w:rPr>
          <w:rFonts w:ascii="Arial Unicode MS" w:eastAsia="Arial Unicode MS" w:cs="Arial Unicode MS" w:hint="eastAsia"/>
          <w:sz w:val="21"/>
          <w:szCs w:val="21"/>
        </w:rPr>
        <w:t>»</w:t>
      </w:r>
      <w:r w:rsidR="002B44BE">
        <w:rPr>
          <w:rFonts w:ascii="Maiandra GD" w:hAnsi="Maiandra GD"/>
          <w:szCs w:val="24"/>
        </w:rPr>
        <w:t xml:space="preserve"> </w:t>
      </w:r>
      <w:r w:rsidR="00941645">
        <w:rPr>
          <w:rFonts w:ascii="Maiandra GD" w:hAnsi="Maiandra GD"/>
          <w:szCs w:val="24"/>
        </w:rPr>
        <w:t>Tue 18</w:t>
      </w:r>
      <w:r w:rsidR="00DC389D" w:rsidRPr="00613F76">
        <w:rPr>
          <w:rFonts w:ascii="Maiandra GD" w:hAnsi="Maiandra GD"/>
          <w:szCs w:val="24"/>
          <w:vertAlign w:val="superscript"/>
        </w:rPr>
        <w:t xml:space="preserve">th </w:t>
      </w:r>
      <w:proofErr w:type="spellStart"/>
      <w:r w:rsidR="00941645">
        <w:rPr>
          <w:rFonts w:ascii="Maiandra GD" w:hAnsi="Maiandra GD"/>
          <w:szCs w:val="24"/>
        </w:rPr>
        <w:t>Puri</w:t>
      </w:r>
      <w:proofErr w:type="spellEnd"/>
      <w:r w:rsidR="002B44BE">
        <w:rPr>
          <w:rFonts w:ascii="Maiandra GD" w:hAnsi="Maiandra GD"/>
          <w:szCs w:val="24"/>
        </w:rPr>
        <w:t xml:space="preserve"> </w:t>
      </w:r>
      <w:r w:rsidR="002B44BE">
        <w:rPr>
          <w:rFonts w:ascii="Arial Unicode MS" w:eastAsia="Arial Unicode MS" w:cs="Arial Unicode MS" w:hint="eastAsia"/>
          <w:sz w:val="21"/>
          <w:szCs w:val="21"/>
        </w:rPr>
        <w:t>»</w:t>
      </w:r>
      <w:r w:rsidR="002B44BE">
        <w:rPr>
          <w:rFonts w:ascii="Maiandra GD" w:hAnsi="Maiandra GD"/>
          <w:szCs w:val="24"/>
        </w:rPr>
        <w:t xml:space="preserve"> </w:t>
      </w:r>
      <w:r w:rsidR="00941645">
        <w:rPr>
          <w:rFonts w:ascii="Maiandra GD" w:hAnsi="Maiandra GD"/>
          <w:szCs w:val="24"/>
        </w:rPr>
        <w:t>Sat 22</w:t>
      </w:r>
      <w:r w:rsidR="00941645">
        <w:rPr>
          <w:rFonts w:ascii="Maiandra GD" w:hAnsi="Maiandra GD"/>
          <w:szCs w:val="24"/>
          <w:vertAlign w:val="superscript"/>
        </w:rPr>
        <w:t>nd</w:t>
      </w:r>
      <w:r w:rsidR="00941645">
        <w:rPr>
          <w:rFonts w:ascii="Maiandra GD" w:hAnsi="Maiandra GD"/>
          <w:szCs w:val="24"/>
        </w:rPr>
        <w:t xml:space="preserve"> Calcutta</w:t>
      </w:r>
      <w:r w:rsidR="002B44BE">
        <w:rPr>
          <w:rFonts w:ascii="Maiandra GD" w:hAnsi="Maiandra GD"/>
          <w:szCs w:val="24"/>
        </w:rPr>
        <w:t xml:space="preserve"> </w:t>
      </w:r>
      <w:r w:rsidR="002B44BE">
        <w:rPr>
          <w:rFonts w:ascii="Arial Unicode MS" w:eastAsia="Arial Unicode MS" w:cs="Arial Unicode MS" w:hint="eastAsia"/>
          <w:sz w:val="21"/>
          <w:szCs w:val="21"/>
        </w:rPr>
        <w:t>»</w:t>
      </w:r>
      <w:r w:rsidR="002B44BE">
        <w:rPr>
          <w:rFonts w:ascii="Maiandra GD" w:hAnsi="Maiandra GD"/>
          <w:szCs w:val="24"/>
        </w:rPr>
        <w:t xml:space="preserve"> </w:t>
      </w:r>
      <w:r w:rsidR="00941645">
        <w:rPr>
          <w:rFonts w:ascii="Maiandra GD" w:hAnsi="Maiandra GD"/>
          <w:szCs w:val="24"/>
        </w:rPr>
        <w:t>Sun 23</w:t>
      </w:r>
      <w:r w:rsidR="00941645">
        <w:rPr>
          <w:rFonts w:ascii="Maiandra GD" w:hAnsi="Maiandra GD"/>
          <w:szCs w:val="24"/>
          <w:vertAlign w:val="superscript"/>
        </w:rPr>
        <w:t>rd</w:t>
      </w:r>
      <w:r w:rsidR="00DC389D">
        <w:rPr>
          <w:rFonts w:ascii="Maiandra GD" w:hAnsi="Maiandra GD"/>
          <w:szCs w:val="24"/>
        </w:rPr>
        <w:t xml:space="preserve"> </w:t>
      </w:r>
      <w:r w:rsidR="00941645">
        <w:rPr>
          <w:rFonts w:ascii="Maiandra GD" w:hAnsi="Maiandra GD"/>
          <w:szCs w:val="24"/>
        </w:rPr>
        <w:t>Varanasi</w:t>
      </w:r>
      <w:r w:rsidR="002B44BE">
        <w:rPr>
          <w:rFonts w:ascii="Maiandra GD" w:hAnsi="Maiandra GD"/>
          <w:szCs w:val="24"/>
        </w:rPr>
        <w:t xml:space="preserve"> </w:t>
      </w:r>
      <w:r w:rsidR="002B44BE">
        <w:rPr>
          <w:rFonts w:ascii="Arial Unicode MS" w:eastAsia="Arial Unicode MS" w:cs="Arial Unicode MS" w:hint="eastAsia"/>
          <w:sz w:val="21"/>
          <w:szCs w:val="21"/>
        </w:rPr>
        <w:t>»</w:t>
      </w:r>
      <w:r w:rsidR="002B44BE">
        <w:rPr>
          <w:rFonts w:ascii="Maiandra GD" w:hAnsi="Maiandra GD"/>
          <w:szCs w:val="24"/>
        </w:rPr>
        <w:t xml:space="preserve"> </w:t>
      </w:r>
      <w:r w:rsidR="00941645">
        <w:rPr>
          <w:rFonts w:ascii="Maiandra GD" w:hAnsi="Maiandra GD"/>
          <w:szCs w:val="24"/>
        </w:rPr>
        <w:t>Thu</w:t>
      </w:r>
      <w:r w:rsidR="00DC389D" w:rsidRPr="00613F76">
        <w:rPr>
          <w:rFonts w:ascii="Maiandra GD" w:hAnsi="Maiandra GD"/>
          <w:szCs w:val="24"/>
        </w:rPr>
        <w:t xml:space="preserve"> </w:t>
      </w:r>
      <w:r w:rsidR="00941645">
        <w:rPr>
          <w:rFonts w:ascii="Maiandra GD" w:hAnsi="Maiandra GD"/>
          <w:szCs w:val="24"/>
        </w:rPr>
        <w:t>27</w:t>
      </w:r>
      <w:r w:rsidR="00941645">
        <w:rPr>
          <w:rFonts w:ascii="Maiandra GD" w:hAnsi="Maiandra GD"/>
          <w:szCs w:val="24"/>
          <w:vertAlign w:val="superscript"/>
        </w:rPr>
        <w:t>th</w:t>
      </w:r>
      <w:r w:rsidR="00DC389D" w:rsidRPr="00613F76">
        <w:rPr>
          <w:rFonts w:ascii="Maiandra GD" w:hAnsi="Maiandra GD"/>
          <w:szCs w:val="24"/>
        </w:rPr>
        <w:t xml:space="preserve"> Delhi</w:t>
      </w:r>
      <w:r w:rsidR="002B44BE">
        <w:rPr>
          <w:rFonts w:ascii="Maiandra GD" w:hAnsi="Maiandra GD"/>
          <w:szCs w:val="24"/>
        </w:rPr>
        <w:t xml:space="preserve"> </w:t>
      </w:r>
      <w:r w:rsidR="002B44BE">
        <w:rPr>
          <w:rFonts w:ascii="Arial Unicode MS" w:eastAsia="Arial Unicode MS" w:cs="Arial Unicode MS" w:hint="eastAsia"/>
          <w:sz w:val="21"/>
          <w:szCs w:val="21"/>
        </w:rPr>
        <w:t>»</w:t>
      </w:r>
      <w:r w:rsidR="002B44BE">
        <w:rPr>
          <w:rFonts w:ascii="Maiandra GD" w:hAnsi="Maiandra GD"/>
          <w:szCs w:val="24"/>
        </w:rPr>
        <w:t xml:space="preserve"> </w:t>
      </w:r>
      <w:r w:rsidR="00DC389D">
        <w:rPr>
          <w:rFonts w:ascii="Maiandra GD" w:hAnsi="Maiandra GD"/>
          <w:szCs w:val="24"/>
        </w:rPr>
        <w:t xml:space="preserve">Fri </w:t>
      </w:r>
      <w:r w:rsidR="00941645">
        <w:rPr>
          <w:rFonts w:ascii="Maiandra GD" w:hAnsi="Maiandra GD"/>
          <w:szCs w:val="24"/>
        </w:rPr>
        <w:t>28</w:t>
      </w:r>
      <w:r w:rsidR="00941645">
        <w:rPr>
          <w:rFonts w:ascii="Maiandra GD" w:hAnsi="Maiandra GD"/>
          <w:szCs w:val="24"/>
          <w:vertAlign w:val="superscript"/>
        </w:rPr>
        <w:t>th</w:t>
      </w:r>
      <w:r w:rsidR="00DC389D">
        <w:rPr>
          <w:rFonts w:ascii="Maiandra GD" w:hAnsi="Maiandra GD"/>
          <w:szCs w:val="24"/>
        </w:rPr>
        <w:t xml:space="preserve"> arrive US</w:t>
      </w:r>
    </w:p>
    <w:p w:rsidR="00451B30" w:rsidRPr="00451B30" w:rsidRDefault="004B6F68" w:rsidP="00382C49">
      <w:pPr>
        <w:rPr>
          <w:rFonts w:ascii="Maiandra GD" w:hAnsi="Maiandra GD"/>
          <w:b/>
          <w:szCs w:val="24"/>
        </w:rPr>
      </w:pPr>
      <w:r>
        <w:rPr>
          <w:rFonts w:ascii="Maiandra GD" w:hAnsi="Maiandra GD"/>
          <w:b/>
          <w:szCs w:val="24"/>
        </w:rPr>
        <w:t>Cost</w:t>
      </w:r>
    </w:p>
    <w:p w:rsidR="00DC389D" w:rsidRDefault="00EE4BA5" w:rsidP="007E7AA8">
      <w:pPr>
        <w:rPr>
          <w:rFonts w:ascii="Maiandra GD" w:hAnsi="Maiandra GD"/>
          <w:szCs w:val="24"/>
        </w:rPr>
      </w:pPr>
      <w:r w:rsidRPr="00834359">
        <w:rPr>
          <w:rFonts w:ascii="Maiandra GD" w:hAnsi="Maiandra GD"/>
          <w:noProof/>
          <w:szCs w:val="24"/>
          <w:lang w:eastAsia="ja-JP"/>
        </w:rPr>
        <w:drawing>
          <wp:anchor distT="0" distB="0" distL="114300" distR="114300" simplePos="0" relativeHeight="251669504" behindDoc="1" locked="0" layoutInCell="1" allowOverlap="1" wp14:anchorId="0E0273BB" wp14:editId="0F1E752C">
            <wp:simplePos x="0" y="0"/>
            <wp:positionH relativeFrom="column">
              <wp:posOffset>0</wp:posOffset>
            </wp:positionH>
            <wp:positionV relativeFrom="paragraph">
              <wp:posOffset>1110615</wp:posOffset>
            </wp:positionV>
            <wp:extent cx="1627505" cy="1560830"/>
            <wp:effectExtent l="0" t="0" r="0" b="1270"/>
            <wp:wrapTight wrapText="bothSides">
              <wp:wrapPolygon edited="0">
                <wp:start x="0" y="0"/>
                <wp:lineTo x="0" y="21354"/>
                <wp:lineTo x="21238" y="21354"/>
                <wp:lineTo x="21238" y="0"/>
                <wp:lineTo x="0" y="0"/>
              </wp:wrapPolygon>
            </wp:wrapTight>
            <wp:docPr id="7" name="Picture 7" descr="Sunrise on the Ganges in Varanasi" title="Sunrise on the Ganges in Varan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684">
        <w:rPr>
          <w:rFonts w:ascii="Maiandra GD" w:hAnsi="Maiandra GD"/>
          <w:szCs w:val="24"/>
        </w:rPr>
        <w:t>US $2</w:t>
      </w:r>
      <w:r w:rsidR="00941645">
        <w:rPr>
          <w:rFonts w:ascii="Maiandra GD" w:hAnsi="Maiandra GD"/>
          <w:szCs w:val="24"/>
        </w:rPr>
        <w:t>,9</w:t>
      </w:r>
      <w:r w:rsidR="00451B30">
        <w:rPr>
          <w:rFonts w:ascii="Maiandra GD" w:hAnsi="Maiandra GD"/>
          <w:szCs w:val="24"/>
        </w:rPr>
        <w:t xml:space="preserve">99 </w:t>
      </w:r>
      <w:r w:rsidR="00C7323B">
        <w:rPr>
          <w:rFonts w:ascii="Maiandra GD" w:hAnsi="Maiandra GD"/>
          <w:szCs w:val="24"/>
        </w:rPr>
        <w:t>($</w:t>
      </w:r>
      <w:r w:rsidR="00562824">
        <w:rPr>
          <w:rFonts w:ascii="Maiandra GD" w:hAnsi="Maiandra GD"/>
          <w:szCs w:val="24"/>
        </w:rPr>
        <w:t>3</w:t>
      </w:r>
      <w:r w:rsidR="00C7323B">
        <w:rPr>
          <w:rFonts w:ascii="Maiandra GD" w:hAnsi="Maiandra GD"/>
          <w:szCs w:val="24"/>
        </w:rPr>
        <w:t>,</w:t>
      </w:r>
      <w:r w:rsidR="00941645">
        <w:rPr>
          <w:rFonts w:ascii="Maiandra GD" w:hAnsi="Maiandra GD"/>
          <w:szCs w:val="24"/>
        </w:rPr>
        <w:t>2</w:t>
      </w:r>
      <w:r w:rsidR="004B6F68">
        <w:rPr>
          <w:rFonts w:ascii="Maiandra GD" w:hAnsi="Maiandra GD"/>
          <w:szCs w:val="24"/>
        </w:rPr>
        <w:t xml:space="preserve">99 after </w:t>
      </w:r>
      <w:r w:rsidR="001E168D">
        <w:rPr>
          <w:rFonts w:ascii="Maiandra GD" w:hAnsi="Maiandra GD"/>
          <w:szCs w:val="24"/>
        </w:rPr>
        <w:t>February 1st</w:t>
      </w:r>
      <w:bookmarkStart w:id="0" w:name="_GoBack"/>
      <w:bookmarkEnd w:id="0"/>
      <w:r w:rsidR="004B6F68">
        <w:rPr>
          <w:rFonts w:ascii="Maiandra GD" w:hAnsi="Maiandra GD"/>
          <w:szCs w:val="24"/>
        </w:rPr>
        <w:t xml:space="preserve">), includes </w:t>
      </w:r>
      <w:r w:rsidR="004A6208">
        <w:rPr>
          <w:rFonts w:ascii="Maiandra GD" w:hAnsi="Maiandra GD"/>
          <w:szCs w:val="24"/>
        </w:rPr>
        <w:t xml:space="preserve">all </w:t>
      </w:r>
      <w:r w:rsidR="00941645">
        <w:rPr>
          <w:rFonts w:ascii="Maiandra GD" w:hAnsi="Maiandra GD"/>
          <w:szCs w:val="24"/>
        </w:rPr>
        <w:t xml:space="preserve">transportation </w:t>
      </w:r>
      <w:r w:rsidR="004A6208">
        <w:rPr>
          <w:rFonts w:ascii="Maiandra GD" w:hAnsi="Maiandra GD"/>
          <w:szCs w:val="24"/>
        </w:rPr>
        <w:t>within</w:t>
      </w:r>
      <w:r w:rsidR="00E27A2F">
        <w:rPr>
          <w:rFonts w:ascii="Maiandra GD" w:hAnsi="Maiandra GD"/>
          <w:szCs w:val="24"/>
        </w:rPr>
        <w:t xml:space="preserve"> India</w:t>
      </w:r>
      <w:r w:rsidR="00C7323B">
        <w:rPr>
          <w:rFonts w:ascii="Maiandra GD" w:hAnsi="Maiandra GD"/>
          <w:szCs w:val="24"/>
        </w:rPr>
        <w:t>,</w:t>
      </w:r>
      <w:r w:rsidR="004B6F68">
        <w:rPr>
          <w:rFonts w:ascii="Maiandra GD" w:hAnsi="Maiandra GD"/>
          <w:szCs w:val="24"/>
        </w:rPr>
        <w:t xml:space="preserve"> </w:t>
      </w:r>
      <w:r w:rsidR="00C7323B">
        <w:rPr>
          <w:rFonts w:ascii="Maiandra GD" w:hAnsi="Maiandra GD"/>
          <w:szCs w:val="24"/>
        </w:rPr>
        <w:t>double-</w:t>
      </w:r>
      <w:r w:rsidR="00190ACB">
        <w:rPr>
          <w:rFonts w:ascii="Maiandra GD" w:hAnsi="Maiandra GD"/>
          <w:szCs w:val="24"/>
        </w:rPr>
        <w:t xml:space="preserve">occupancy </w:t>
      </w:r>
      <w:r w:rsidR="00562824">
        <w:rPr>
          <w:rFonts w:ascii="Maiandra GD" w:hAnsi="Maiandra GD"/>
          <w:szCs w:val="24"/>
        </w:rPr>
        <w:t>upscale</w:t>
      </w:r>
      <w:r w:rsidR="00190ACB">
        <w:rPr>
          <w:rFonts w:ascii="Maiandra GD" w:hAnsi="Maiandra GD"/>
          <w:szCs w:val="24"/>
        </w:rPr>
        <w:t xml:space="preserve"> accommodations</w:t>
      </w:r>
      <w:r w:rsidR="00DC389D">
        <w:rPr>
          <w:rFonts w:ascii="Maiandra GD" w:hAnsi="Maiandra GD"/>
          <w:szCs w:val="24"/>
        </w:rPr>
        <w:t xml:space="preserve"> (</w:t>
      </w:r>
      <w:r w:rsidR="00151382">
        <w:rPr>
          <w:rFonts w:ascii="Maiandra GD" w:hAnsi="Maiandra GD"/>
          <w:szCs w:val="24"/>
        </w:rPr>
        <w:t>5-</w:t>
      </w:r>
      <w:r w:rsidR="004A6208">
        <w:rPr>
          <w:rFonts w:ascii="Maiandra GD" w:hAnsi="Maiandra GD"/>
          <w:szCs w:val="24"/>
        </w:rPr>
        <w:t xml:space="preserve">star in </w:t>
      </w:r>
      <w:proofErr w:type="spellStart"/>
      <w:r w:rsidR="004A6208">
        <w:rPr>
          <w:rFonts w:ascii="Maiandra GD" w:hAnsi="Maiandra GD"/>
          <w:szCs w:val="24"/>
        </w:rPr>
        <w:t>Puri</w:t>
      </w:r>
      <w:proofErr w:type="spellEnd"/>
      <w:r w:rsidR="006F1926">
        <w:rPr>
          <w:rFonts w:ascii="Maiandra GD" w:hAnsi="Maiandra GD"/>
          <w:szCs w:val="24"/>
        </w:rPr>
        <w:t xml:space="preserve"> &amp; Calcutta</w:t>
      </w:r>
      <w:r w:rsidR="00DC389D">
        <w:rPr>
          <w:rFonts w:ascii="Maiandra GD" w:hAnsi="Maiandra GD"/>
          <w:szCs w:val="24"/>
        </w:rPr>
        <w:t>)</w:t>
      </w:r>
      <w:r w:rsidR="00A52D97">
        <w:rPr>
          <w:rFonts w:ascii="Maiandra GD" w:hAnsi="Maiandra GD"/>
          <w:szCs w:val="24"/>
        </w:rPr>
        <w:t>, and full-time</w:t>
      </w:r>
      <w:r w:rsidR="00C40B14">
        <w:rPr>
          <w:rFonts w:ascii="Maiandra GD" w:hAnsi="Maiandra GD"/>
          <w:szCs w:val="24"/>
        </w:rPr>
        <w:t xml:space="preserve"> personal tour guide</w:t>
      </w:r>
      <w:r w:rsidR="004B6F68">
        <w:rPr>
          <w:rFonts w:ascii="Maiandra GD" w:hAnsi="Maiandra GD"/>
          <w:szCs w:val="24"/>
        </w:rPr>
        <w:t xml:space="preserve">. </w:t>
      </w:r>
      <w:r w:rsidR="00414684">
        <w:rPr>
          <w:rFonts w:ascii="Maiandra GD" w:hAnsi="Maiandra GD"/>
          <w:szCs w:val="24"/>
        </w:rPr>
        <w:t xml:space="preserve">Single-occupancy </w:t>
      </w:r>
      <w:r w:rsidR="00F0749E">
        <w:rPr>
          <w:rFonts w:ascii="Maiandra GD" w:hAnsi="Maiandra GD"/>
          <w:szCs w:val="24"/>
        </w:rPr>
        <w:t>may be</w:t>
      </w:r>
      <w:r w:rsidR="00414684">
        <w:rPr>
          <w:rFonts w:ascii="Maiandra GD" w:hAnsi="Maiandra GD"/>
          <w:szCs w:val="24"/>
        </w:rPr>
        <w:t xml:space="preserve"> available. </w:t>
      </w:r>
      <w:r w:rsidR="008C7248">
        <w:rPr>
          <w:rFonts w:ascii="Maiandra GD" w:hAnsi="Maiandra GD"/>
          <w:szCs w:val="24"/>
        </w:rPr>
        <w:t>Breakfast and Lunch are included</w:t>
      </w:r>
      <w:r w:rsidR="004B6F68">
        <w:rPr>
          <w:rFonts w:ascii="Maiandra GD" w:hAnsi="Maiandra GD"/>
          <w:szCs w:val="24"/>
        </w:rPr>
        <w:t>.</w:t>
      </w:r>
      <w:r w:rsidR="00451B30">
        <w:rPr>
          <w:rFonts w:ascii="Maiandra GD" w:hAnsi="Maiandra GD"/>
          <w:szCs w:val="24"/>
        </w:rPr>
        <w:t xml:space="preserve"> </w:t>
      </w:r>
      <w:r w:rsidR="00F0749E">
        <w:rPr>
          <w:rFonts w:ascii="Maiandra GD" w:hAnsi="Maiandra GD"/>
          <w:szCs w:val="24"/>
        </w:rPr>
        <w:t>Please r</w:t>
      </w:r>
      <w:r w:rsidR="00190ACB">
        <w:rPr>
          <w:rFonts w:ascii="Maiandra GD" w:hAnsi="Maiandra GD"/>
          <w:szCs w:val="24"/>
        </w:rPr>
        <w:t>egister soon, as we</w:t>
      </w:r>
      <w:r w:rsidR="00C40B14">
        <w:rPr>
          <w:rFonts w:ascii="Maiandra GD" w:hAnsi="Maiandra GD"/>
          <w:szCs w:val="24"/>
        </w:rPr>
        <w:t xml:space="preserve"> are</w:t>
      </w:r>
      <w:r w:rsidR="00747169">
        <w:rPr>
          <w:rFonts w:ascii="Maiandra GD" w:hAnsi="Maiandra GD"/>
          <w:szCs w:val="24"/>
        </w:rPr>
        <w:t xml:space="preserve"> limited to 15 participants</w:t>
      </w:r>
      <w:r w:rsidR="00190ACB">
        <w:rPr>
          <w:rFonts w:ascii="Maiandra GD" w:hAnsi="Maiandra GD"/>
          <w:szCs w:val="24"/>
        </w:rPr>
        <w:t>.</w:t>
      </w:r>
      <w:r w:rsidR="00314817">
        <w:rPr>
          <w:rFonts w:ascii="Maiandra GD" w:hAnsi="Maiandra GD"/>
          <w:sz w:val="2"/>
          <w:szCs w:val="2"/>
        </w:rPr>
        <w:br/>
      </w:r>
      <w:r w:rsidR="008C7248">
        <w:rPr>
          <w:rFonts w:ascii="Maiandra GD" w:hAnsi="Maiandra GD"/>
          <w:szCs w:val="24"/>
        </w:rPr>
        <w:br/>
      </w:r>
      <w:r w:rsidR="00D91A93">
        <w:rPr>
          <w:rFonts w:ascii="Maiandra GD" w:hAnsi="Maiandra GD"/>
          <w:szCs w:val="24"/>
        </w:rPr>
        <w:t xml:space="preserve">All levels are welcome. </w:t>
      </w:r>
      <w:r w:rsidR="00DC389D">
        <w:rPr>
          <w:rFonts w:ascii="Maiandra GD" w:hAnsi="Maiandra GD"/>
          <w:szCs w:val="24"/>
        </w:rPr>
        <w:t xml:space="preserve">For more details, or to </w:t>
      </w:r>
      <w:r w:rsidR="00190ACB">
        <w:rPr>
          <w:rFonts w:ascii="Maiandra GD" w:hAnsi="Maiandra GD"/>
          <w:szCs w:val="24"/>
        </w:rPr>
        <w:t>register</w:t>
      </w:r>
      <w:r w:rsidR="00DC389D">
        <w:rPr>
          <w:rFonts w:ascii="Maiandra GD" w:hAnsi="Maiandra GD"/>
          <w:szCs w:val="24"/>
        </w:rPr>
        <w:t>, please call</w:t>
      </w:r>
      <w:r w:rsidR="00747169">
        <w:rPr>
          <w:rFonts w:ascii="Maiandra GD" w:hAnsi="Maiandra GD"/>
          <w:szCs w:val="24"/>
        </w:rPr>
        <w:t>/text</w:t>
      </w:r>
      <w:r w:rsidR="00DC389D">
        <w:rPr>
          <w:rFonts w:ascii="Maiandra GD" w:hAnsi="Maiandra GD"/>
          <w:szCs w:val="24"/>
        </w:rPr>
        <w:t xml:space="preserve"> </w:t>
      </w:r>
      <w:r w:rsidR="00DC389D" w:rsidRPr="004B6F68">
        <w:rPr>
          <w:rFonts w:ascii="Maiandra GD" w:hAnsi="Maiandra GD"/>
          <w:b/>
          <w:szCs w:val="24"/>
        </w:rPr>
        <w:t>310.</w:t>
      </w:r>
      <w:r w:rsidR="00DC389D">
        <w:rPr>
          <w:rFonts w:ascii="Maiandra GD" w:hAnsi="Maiandra GD"/>
          <w:b/>
          <w:szCs w:val="24"/>
        </w:rPr>
        <w:t>985</w:t>
      </w:r>
      <w:r w:rsidR="00DC389D" w:rsidRPr="004B6F68">
        <w:rPr>
          <w:rFonts w:ascii="Maiandra GD" w:hAnsi="Maiandra GD"/>
          <w:b/>
          <w:szCs w:val="24"/>
        </w:rPr>
        <w:t>.9642</w:t>
      </w:r>
      <w:r w:rsidR="00DC389D">
        <w:rPr>
          <w:rFonts w:ascii="Maiandra GD" w:hAnsi="Maiandra GD"/>
          <w:b/>
          <w:szCs w:val="24"/>
        </w:rPr>
        <w:t xml:space="preserve">, </w:t>
      </w:r>
      <w:r w:rsidR="00DC389D">
        <w:rPr>
          <w:rFonts w:ascii="Maiandra GD" w:hAnsi="Maiandra GD"/>
          <w:szCs w:val="24"/>
        </w:rPr>
        <w:t xml:space="preserve">email </w:t>
      </w:r>
      <w:hyperlink r:id="rId9" w:history="1">
        <w:r w:rsidR="00127A0E" w:rsidRPr="00EE4BA5">
          <w:rPr>
            <w:rStyle w:val="Hyperlink"/>
            <w:rFonts w:ascii="Maiandra GD" w:hAnsi="Maiandra GD"/>
            <w:szCs w:val="24"/>
          </w:rPr>
          <w:t>puri</w:t>
        </w:r>
        <w:r w:rsidR="00DC389D" w:rsidRPr="00EE4BA5">
          <w:rPr>
            <w:rStyle w:val="Hyperlink"/>
            <w:rFonts w:ascii="Maiandra GD" w:hAnsi="Maiandra GD"/>
            <w:szCs w:val="24"/>
          </w:rPr>
          <w:t>@walford.com</w:t>
        </w:r>
      </w:hyperlink>
      <w:r w:rsidR="00DC389D">
        <w:rPr>
          <w:rFonts w:ascii="Maiandra GD" w:hAnsi="Maiandra GD"/>
          <w:szCs w:val="24"/>
        </w:rPr>
        <w:t xml:space="preserve">, or visit </w:t>
      </w:r>
      <w:hyperlink r:id="rId10" w:history="1">
        <w:r w:rsidR="00DC389D" w:rsidRPr="00EE4BA5">
          <w:rPr>
            <w:rStyle w:val="Hyperlink"/>
            <w:rFonts w:ascii="Maiandra GD" w:hAnsi="Maiandra GD"/>
            <w:szCs w:val="24"/>
          </w:rPr>
          <w:t>walford.com/</w:t>
        </w:r>
        <w:proofErr w:type="spellStart"/>
        <w:r w:rsidR="00127A0E" w:rsidRPr="00EE4BA5">
          <w:rPr>
            <w:rStyle w:val="Hyperlink"/>
            <w:rFonts w:ascii="Maiandra GD" w:hAnsi="Maiandra GD"/>
            <w:szCs w:val="24"/>
          </w:rPr>
          <w:t>puri</w:t>
        </w:r>
        <w:proofErr w:type="spellEnd"/>
      </w:hyperlink>
      <w:r w:rsidR="00DC389D">
        <w:rPr>
          <w:rFonts w:ascii="Maiandra GD" w:hAnsi="Maiandra GD"/>
          <w:szCs w:val="24"/>
        </w:rPr>
        <w:t>.</w:t>
      </w:r>
    </w:p>
    <w:p w:rsidR="007E7AA8" w:rsidRPr="00382C49" w:rsidRDefault="00382C49" w:rsidP="007E7AA8">
      <w:pPr>
        <w:rPr>
          <w:rFonts w:ascii="Maiandra GD" w:hAnsi="Maiandra GD"/>
          <w:b/>
          <w:szCs w:val="24"/>
        </w:rPr>
      </w:pPr>
      <w:r>
        <w:rPr>
          <w:rFonts w:ascii="Maiandra GD" w:hAnsi="Maiandra GD"/>
          <w:b/>
          <w:szCs w:val="24"/>
        </w:rPr>
        <w:t>About Lisa</w:t>
      </w:r>
    </w:p>
    <w:p w:rsidR="006C7397" w:rsidRPr="00562824" w:rsidRDefault="00E333CE" w:rsidP="00416EB0">
      <w:pPr>
        <w:rPr>
          <w:rFonts w:ascii="Maiandra GD" w:hAnsi="Maiandra GD"/>
          <w:sz w:val="20"/>
          <w:szCs w:val="20"/>
        </w:rPr>
      </w:pPr>
      <w:r w:rsidRPr="00562824">
        <w:rPr>
          <w:rFonts w:ascii="Maiandra GD" w:hAnsi="Maiandra GD"/>
          <w:sz w:val="20"/>
          <w:szCs w:val="20"/>
        </w:rPr>
        <w:t>Lisa Walford holds an Intermediate Senior Iyengar Yoga certificat</w:t>
      </w:r>
      <w:r w:rsidR="00190ACB" w:rsidRPr="00562824">
        <w:rPr>
          <w:rFonts w:ascii="Maiandra GD" w:hAnsi="Maiandra GD"/>
          <w:sz w:val="20"/>
          <w:szCs w:val="20"/>
        </w:rPr>
        <w:t>e</w:t>
      </w:r>
      <w:r w:rsidR="003074C0">
        <w:rPr>
          <w:rFonts w:ascii="Maiandra GD" w:hAnsi="Maiandra GD"/>
          <w:sz w:val="20"/>
          <w:szCs w:val="20"/>
        </w:rPr>
        <w:t>,</w:t>
      </w:r>
      <w:r w:rsidR="00190ACB" w:rsidRPr="00562824">
        <w:rPr>
          <w:rFonts w:ascii="Maiandra GD" w:hAnsi="Maiandra GD"/>
          <w:sz w:val="20"/>
          <w:szCs w:val="20"/>
        </w:rPr>
        <w:t xml:space="preserve"> is</w:t>
      </w:r>
      <w:r w:rsidR="003074C0">
        <w:rPr>
          <w:rFonts w:ascii="Maiandra GD" w:hAnsi="Maiandra GD"/>
          <w:sz w:val="20"/>
          <w:szCs w:val="20"/>
        </w:rPr>
        <w:t xml:space="preserve"> on the Board of</w:t>
      </w:r>
      <w:r w:rsidRPr="00562824">
        <w:rPr>
          <w:rFonts w:ascii="Maiandra GD" w:hAnsi="Maiandra GD"/>
          <w:sz w:val="20"/>
          <w:szCs w:val="20"/>
        </w:rPr>
        <w:t xml:space="preserve"> Iyengar Yoga </w:t>
      </w:r>
      <w:r w:rsidR="00C97534" w:rsidRPr="00562824">
        <w:rPr>
          <w:rFonts w:ascii="Maiandra GD" w:hAnsi="Maiandra GD"/>
          <w:sz w:val="20"/>
          <w:szCs w:val="20"/>
        </w:rPr>
        <w:t>Therapeutics</w:t>
      </w:r>
      <w:r w:rsidR="003074C0">
        <w:rPr>
          <w:rFonts w:ascii="Maiandra GD" w:hAnsi="Maiandra GD"/>
          <w:sz w:val="20"/>
          <w:szCs w:val="20"/>
        </w:rPr>
        <w:t>,</w:t>
      </w:r>
      <w:r w:rsidRPr="00562824">
        <w:rPr>
          <w:rFonts w:ascii="Maiandra GD" w:hAnsi="Maiandra GD"/>
          <w:sz w:val="20"/>
          <w:szCs w:val="20"/>
        </w:rPr>
        <w:t xml:space="preserve"> </w:t>
      </w:r>
      <w:r w:rsidR="003074C0">
        <w:rPr>
          <w:rFonts w:ascii="Maiandra GD" w:hAnsi="Maiandra GD"/>
          <w:sz w:val="20"/>
          <w:szCs w:val="20"/>
        </w:rPr>
        <w:t>and was on the faculty of several n</w:t>
      </w:r>
      <w:r w:rsidR="00C8118D" w:rsidRPr="00C8118D">
        <w:rPr>
          <w:rFonts w:ascii="Maiandra GD" w:hAnsi="Maiandra GD"/>
          <w:sz w:val="20"/>
          <w:szCs w:val="20"/>
        </w:rPr>
        <w:t>ational Iyengar Yoga conventions. She writes for Yoga Journal and has co-authored several books on nutriti</w:t>
      </w:r>
      <w:r w:rsidR="00C8118D">
        <w:rPr>
          <w:rFonts w:ascii="Maiandra GD" w:hAnsi="Maiandra GD"/>
          <w:sz w:val="20"/>
          <w:szCs w:val="20"/>
        </w:rPr>
        <w:t>on</w:t>
      </w:r>
      <w:r w:rsidR="003074C0">
        <w:rPr>
          <w:rFonts w:ascii="Maiandra GD" w:hAnsi="Maiandra GD"/>
          <w:sz w:val="20"/>
          <w:szCs w:val="20"/>
        </w:rPr>
        <w:t>.</w:t>
      </w:r>
      <w:r w:rsidR="00DC389D" w:rsidRPr="00562824">
        <w:rPr>
          <w:rFonts w:ascii="Maiandra GD" w:hAnsi="Maiandra GD"/>
          <w:sz w:val="20"/>
          <w:szCs w:val="20"/>
        </w:rPr>
        <w:t xml:space="preserve"> </w:t>
      </w:r>
      <w:r w:rsidR="00C8118D">
        <w:rPr>
          <w:rFonts w:ascii="Maiandra GD" w:hAnsi="Maiandra GD"/>
          <w:sz w:val="20"/>
          <w:szCs w:val="20"/>
        </w:rPr>
        <w:t xml:space="preserve">She </w:t>
      </w:r>
      <w:r w:rsidR="00C8118D" w:rsidRPr="00562824">
        <w:rPr>
          <w:rFonts w:ascii="Maiandra GD" w:hAnsi="Maiandra GD"/>
          <w:sz w:val="20"/>
          <w:szCs w:val="20"/>
        </w:rPr>
        <w:t xml:space="preserve">has been teaching for </w:t>
      </w:r>
      <w:r w:rsidR="00C8118D">
        <w:rPr>
          <w:rFonts w:ascii="Maiandra GD" w:hAnsi="Maiandra GD"/>
          <w:sz w:val="20"/>
          <w:szCs w:val="20"/>
        </w:rPr>
        <w:t xml:space="preserve">over </w:t>
      </w:r>
      <w:r w:rsidR="00C8118D" w:rsidRPr="00562824">
        <w:rPr>
          <w:rFonts w:ascii="Maiandra GD" w:hAnsi="Maiandra GD"/>
          <w:sz w:val="20"/>
          <w:szCs w:val="20"/>
        </w:rPr>
        <w:t>30 years</w:t>
      </w:r>
      <w:r w:rsidR="003074C0">
        <w:rPr>
          <w:rFonts w:ascii="Maiandra GD" w:hAnsi="Maiandra GD"/>
          <w:sz w:val="20"/>
          <w:szCs w:val="20"/>
        </w:rPr>
        <w:t>.</w:t>
      </w:r>
      <w:r w:rsidR="00C8118D" w:rsidRPr="00562824">
        <w:rPr>
          <w:rFonts w:ascii="Maiandra GD" w:hAnsi="Maiandra GD"/>
          <w:sz w:val="20"/>
          <w:szCs w:val="20"/>
        </w:rPr>
        <w:t xml:space="preserve"> </w:t>
      </w:r>
      <w:r w:rsidRPr="00562824">
        <w:rPr>
          <w:rFonts w:ascii="Maiandra GD" w:hAnsi="Maiandra GD"/>
          <w:sz w:val="20"/>
          <w:szCs w:val="20"/>
        </w:rPr>
        <w:t>In her rigorous and technically informative classes, Lisa creates an ambianc</w:t>
      </w:r>
      <w:r w:rsidR="00190ACB" w:rsidRPr="00562824">
        <w:rPr>
          <w:rFonts w:ascii="Maiandra GD" w:hAnsi="Maiandra GD"/>
          <w:sz w:val="20"/>
          <w:szCs w:val="20"/>
        </w:rPr>
        <w:t>e of internal focus inspiring</w:t>
      </w:r>
      <w:r w:rsidR="00562824">
        <w:rPr>
          <w:rFonts w:ascii="Maiandra GD" w:hAnsi="Maiandra GD"/>
          <w:sz w:val="20"/>
          <w:szCs w:val="20"/>
        </w:rPr>
        <w:t xml:space="preserve"> both beginning</w:t>
      </w:r>
      <w:r w:rsidR="00314817">
        <w:rPr>
          <w:rFonts w:ascii="Maiandra GD" w:hAnsi="Maiandra GD"/>
          <w:sz w:val="20"/>
          <w:szCs w:val="20"/>
        </w:rPr>
        <w:t xml:space="preserve"> </w:t>
      </w:r>
      <w:r w:rsidRPr="00562824">
        <w:rPr>
          <w:rFonts w:ascii="Maiandra GD" w:hAnsi="Maiandra GD"/>
          <w:sz w:val="20"/>
          <w:szCs w:val="20"/>
        </w:rPr>
        <w:t>and advanced students.</w:t>
      </w:r>
    </w:p>
    <w:sectPr w:rsidR="006C7397" w:rsidRPr="00562824" w:rsidSect="00190ACB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A8"/>
    <w:rsid w:val="00012578"/>
    <w:rsid w:val="000152E9"/>
    <w:rsid w:val="0002597E"/>
    <w:rsid w:val="000C0EAF"/>
    <w:rsid w:val="00127A0E"/>
    <w:rsid w:val="00151382"/>
    <w:rsid w:val="00174B54"/>
    <w:rsid w:val="00177B98"/>
    <w:rsid w:val="00190ACB"/>
    <w:rsid w:val="001E168D"/>
    <w:rsid w:val="001E1C7C"/>
    <w:rsid w:val="001E524A"/>
    <w:rsid w:val="00224198"/>
    <w:rsid w:val="002B44BE"/>
    <w:rsid w:val="002E7599"/>
    <w:rsid w:val="003074C0"/>
    <w:rsid w:val="00314817"/>
    <w:rsid w:val="00324BED"/>
    <w:rsid w:val="00340BD0"/>
    <w:rsid w:val="0036023C"/>
    <w:rsid w:val="00382C49"/>
    <w:rsid w:val="003C6370"/>
    <w:rsid w:val="003D654C"/>
    <w:rsid w:val="00414684"/>
    <w:rsid w:val="00416EB0"/>
    <w:rsid w:val="00451B30"/>
    <w:rsid w:val="00497DE2"/>
    <w:rsid w:val="004A6208"/>
    <w:rsid w:val="004B6F68"/>
    <w:rsid w:val="004C30C4"/>
    <w:rsid w:val="004C550F"/>
    <w:rsid w:val="004D73E2"/>
    <w:rsid w:val="00542225"/>
    <w:rsid w:val="00545881"/>
    <w:rsid w:val="00562824"/>
    <w:rsid w:val="005B5F86"/>
    <w:rsid w:val="005E2ABF"/>
    <w:rsid w:val="00613F76"/>
    <w:rsid w:val="00634D0C"/>
    <w:rsid w:val="00644A6C"/>
    <w:rsid w:val="006B2D6F"/>
    <w:rsid w:val="006C7397"/>
    <w:rsid w:val="006F1926"/>
    <w:rsid w:val="007036B3"/>
    <w:rsid w:val="00747169"/>
    <w:rsid w:val="007D3ED4"/>
    <w:rsid w:val="007E7AA8"/>
    <w:rsid w:val="00834359"/>
    <w:rsid w:val="008808A8"/>
    <w:rsid w:val="00880C8C"/>
    <w:rsid w:val="00891B03"/>
    <w:rsid w:val="008B3D1C"/>
    <w:rsid w:val="008B4421"/>
    <w:rsid w:val="008C06AC"/>
    <w:rsid w:val="008C7248"/>
    <w:rsid w:val="00917090"/>
    <w:rsid w:val="009400C4"/>
    <w:rsid w:val="00941645"/>
    <w:rsid w:val="009A27AE"/>
    <w:rsid w:val="00A52D97"/>
    <w:rsid w:val="00B435F0"/>
    <w:rsid w:val="00B56180"/>
    <w:rsid w:val="00C17936"/>
    <w:rsid w:val="00C22850"/>
    <w:rsid w:val="00C24688"/>
    <w:rsid w:val="00C33A3D"/>
    <w:rsid w:val="00C40B14"/>
    <w:rsid w:val="00C633CA"/>
    <w:rsid w:val="00C7323B"/>
    <w:rsid w:val="00C8118D"/>
    <w:rsid w:val="00C97534"/>
    <w:rsid w:val="00CC3A0B"/>
    <w:rsid w:val="00CD7282"/>
    <w:rsid w:val="00D055F1"/>
    <w:rsid w:val="00D24AAF"/>
    <w:rsid w:val="00D91A93"/>
    <w:rsid w:val="00DC389D"/>
    <w:rsid w:val="00E1181F"/>
    <w:rsid w:val="00E27A2F"/>
    <w:rsid w:val="00E333CE"/>
    <w:rsid w:val="00E56015"/>
    <w:rsid w:val="00EA3E4E"/>
    <w:rsid w:val="00EA591A"/>
    <w:rsid w:val="00EE4BA5"/>
    <w:rsid w:val="00EF7B40"/>
    <w:rsid w:val="00F0749E"/>
    <w:rsid w:val="00F22A01"/>
    <w:rsid w:val="00F72394"/>
    <w:rsid w:val="00FA2BAD"/>
    <w:rsid w:val="00FA3C4E"/>
    <w:rsid w:val="00FC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E2"/>
    <w:pPr>
      <w:spacing w:after="8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3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2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1B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E2"/>
    <w:pPr>
      <w:spacing w:after="8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3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2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1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alford.com/pur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lisa\Documents\Rishkesh\2013\puri@walfo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ross</cp:lastModifiedBy>
  <cp:revision>5</cp:revision>
  <cp:lastPrinted>2013-12-29T03:20:00Z</cp:lastPrinted>
  <dcterms:created xsi:type="dcterms:W3CDTF">2013-10-29T21:56:00Z</dcterms:created>
  <dcterms:modified xsi:type="dcterms:W3CDTF">2013-12-29T03:25:00Z</dcterms:modified>
</cp:coreProperties>
</file>